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02"/>
        <w:tblW w:w="10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03"/>
        <w:gridCol w:w="1691"/>
        <w:gridCol w:w="4050"/>
      </w:tblGrid>
      <w:tr w:rsidR="002C402C" w:rsidRPr="008F0A2F" w:rsidTr="00024351">
        <w:trPr>
          <w:trHeight w:val="1887"/>
        </w:trPr>
        <w:tc>
          <w:tcPr>
            <w:tcW w:w="4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402C" w:rsidRPr="00D34A1A" w:rsidRDefault="002C402C" w:rsidP="000243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be-BY"/>
              </w:rPr>
            </w:pPr>
            <w:r w:rsidRPr="00D34A1A">
              <w:rPr>
                <w:rFonts w:ascii="Times New Roman" w:hAnsi="Times New Roman"/>
                <w:b/>
                <w:sz w:val="12"/>
                <w:szCs w:val="12"/>
                <w:lang w:val="be-BY"/>
              </w:rPr>
              <w:t xml:space="preserve">ГАЛОЎНАЕ ЎПРАЎЛЕННЕ ПА АХОВЕ ЗДАРОЎЯ </w:t>
            </w:r>
          </w:p>
          <w:p w:rsidR="002C402C" w:rsidRPr="00D34A1A" w:rsidRDefault="002C402C" w:rsidP="000243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be-BY"/>
              </w:rPr>
            </w:pPr>
            <w:r w:rsidRPr="00D34A1A">
              <w:rPr>
                <w:rFonts w:ascii="Times New Roman" w:hAnsi="Times New Roman"/>
                <w:b/>
                <w:sz w:val="12"/>
                <w:szCs w:val="12"/>
                <w:lang w:val="be-BY"/>
              </w:rPr>
              <w:t>М</w:t>
            </w:r>
            <w:r w:rsidRPr="00D34A1A">
              <w:rPr>
                <w:rFonts w:ascii="Times New Roman" w:hAnsi="Times New Roman"/>
                <w:b/>
                <w:sz w:val="12"/>
                <w:szCs w:val="12"/>
                <w:lang w:val="en-US"/>
              </w:rPr>
              <w:t>I</w:t>
            </w:r>
            <w:r w:rsidRPr="00D34A1A">
              <w:rPr>
                <w:rFonts w:ascii="Times New Roman" w:hAnsi="Times New Roman"/>
                <w:b/>
                <w:sz w:val="12"/>
                <w:szCs w:val="12"/>
                <w:lang w:val="be-BY"/>
              </w:rPr>
              <w:t>НСКАГА АБЛАСНОГА ВЫКАНАЎЧАГА КАМІТЭТА</w:t>
            </w:r>
          </w:p>
          <w:p w:rsidR="002C402C" w:rsidRPr="008F0A2F" w:rsidRDefault="002C402C" w:rsidP="000243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</w:p>
          <w:p w:rsidR="002C402C" w:rsidRDefault="002C402C" w:rsidP="000243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8F0A2F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 xml:space="preserve">   УСТАНОВА  </w:t>
            </w:r>
          </w:p>
          <w:p w:rsidR="002C402C" w:rsidRPr="008F0A2F" w:rsidRDefault="002C402C" w:rsidP="000243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8F0A2F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АХОВЫ</w:t>
            </w:r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 xml:space="preserve"> </w:t>
            </w:r>
            <w:r w:rsidRPr="008F0A2F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ЗДАРОЎЯ</w:t>
            </w:r>
          </w:p>
          <w:p w:rsidR="002C402C" w:rsidRPr="008F0A2F" w:rsidRDefault="002C402C" w:rsidP="000243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8F0A2F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“ЛАГОЙСКАЯ  ЦЭНТРАЛЬНАЯ</w:t>
            </w:r>
          </w:p>
          <w:p w:rsidR="002C402C" w:rsidRPr="008F0A2F" w:rsidRDefault="002C402C" w:rsidP="000243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0A2F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РАЁННАЯ БАЛЬНІЦА”</w:t>
            </w:r>
          </w:p>
          <w:p w:rsidR="002C402C" w:rsidRPr="008F0A2F" w:rsidRDefault="002C402C" w:rsidP="000243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2C402C" w:rsidRDefault="002C402C" w:rsidP="000243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 w:rsidRPr="008F0A2F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ЗАГАД</w:t>
            </w:r>
          </w:p>
          <w:p w:rsidR="002C402C" w:rsidRDefault="002C402C" w:rsidP="000243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</w:p>
          <w:p w:rsidR="002C402C" w:rsidRPr="0059615D" w:rsidRDefault="00037A95" w:rsidP="000243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 16.07.2021 № 332</w:t>
            </w:r>
          </w:p>
          <w:p w:rsidR="002C402C" w:rsidRPr="00591347" w:rsidRDefault="002C402C" w:rsidP="000243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  г</w:t>
            </w:r>
            <w:r w:rsidRPr="00591347">
              <w:rPr>
                <w:rFonts w:ascii="Times New Roman" w:hAnsi="Times New Roman"/>
                <w:sz w:val="28"/>
                <w:szCs w:val="28"/>
                <w:lang w:val="be-BY"/>
              </w:rPr>
              <w:t>.Логойск</w:t>
            </w:r>
          </w:p>
          <w:p w:rsidR="002C402C" w:rsidRPr="008F0A2F" w:rsidRDefault="002C402C" w:rsidP="000243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402C" w:rsidRPr="008F0A2F" w:rsidRDefault="002C402C" w:rsidP="00024351">
            <w:pPr>
              <w:spacing w:after="0" w:line="240" w:lineRule="auto"/>
              <w:jc w:val="center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402C" w:rsidRPr="00D34A1A" w:rsidRDefault="002C402C" w:rsidP="000243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D34A1A">
              <w:rPr>
                <w:rFonts w:ascii="Times New Roman" w:hAnsi="Times New Roman"/>
                <w:b/>
                <w:sz w:val="12"/>
                <w:szCs w:val="12"/>
              </w:rPr>
              <w:t>ГЛАВНОЕ УПРАВЛЕНИЕ ПО ЗДРАВООХРАНЕНИЮ</w:t>
            </w:r>
          </w:p>
          <w:p w:rsidR="002C402C" w:rsidRPr="00D34A1A" w:rsidRDefault="002C402C" w:rsidP="000243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D34A1A">
              <w:rPr>
                <w:rFonts w:ascii="Times New Roman" w:hAnsi="Times New Roman"/>
                <w:b/>
                <w:sz w:val="12"/>
                <w:szCs w:val="12"/>
              </w:rPr>
              <w:t xml:space="preserve"> МИНСКОГО ОБЛАСТНОГО ИСПОЛНИТЕЛЬНОГО КОМИТЕТА</w:t>
            </w:r>
          </w:p>
          <w:p w:rsidR="002C402C" w:rsidRPr="00F349D5" w:rsidRDefault="002C402C" w:rsidP="000243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402C" w:rsidRPr="008F0A2F" w:rsidRDefault="002C402C" w:rsidP="000243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0A2F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 xml:space="preserve"> </w:t>
            </w:r>
            <w:r w:rsidRPr="008F0A2F">
              <w:rPr>
                <w:rFonts w:ascii="Times New Roman" w:hAnsi="Times New Roman"/>
                <w:b/>
                <w:sz w:val="20"/>
                <w:szCs w:val="20"/>
              </w:rPr>
              <w:t xml:space="preserve"> УЧРЕЖДЕНИЕ</w:t>
            </w:r>
          </w:p>
          <w:p w:rsidR="002C402C" w:rsidRPr="008F0A2F" w:rsidRDefault="002C402C" w:rsidP="000243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8F0A2F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ЗДРАВООХРАНЕНИЯ</w:t>
            </w:r>
          </w:p>
          <w:p w:rsidR="002C402C" w:rsidRPr="008F0A2F" w:rsidRDefault="002C402C" w:rsidP="000243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8F0A2F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“ЛОГОЙСКАЯ  ЦЕНТРАЛЬНАЯ</w:t>
            </w:r>
          </w:p>
          <w:p w:rsidR="002C402C" w:rsidRPr="008F0A2F" w:rsidRDefault="002C402C" w:rsidP="000243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8F0A2F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РАЙОННАЯ БОЛЬНИЦА”</w:t>
            </w:r>
          </w:p>
          <w:p w:rsidR="002C402C" w:rsidRPr="008F0A2F" w:rsidRDefault="002C402C" w:rsidP="000243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</w:p>
          <w:p w:rsidR="002C402C" w:rsidRPr="008F0A2F" w:rsidRDefault="002C402C" w:rsidP="000243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0A2F">
              <w:rPr>
                <w:rFonts w:ascii="Times New Roman" w:hAnsi="Times New Roman"/>
                <w:b/>
                <w:sz w:val="28"/>
                <w:szCs w:val="28"/>
              </w:rPr>
              <w:t>ПРИКАЗ</w:t>
            </w:r>
          </w:p>
        </w:tc>
      </w:tr>
    </w:tbl>
    <w:p w:rsidR="00EF3722" w:rsidRDefault="00EF3722" w:rsidP="00037A9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комиссии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0271AB" w:rsidRDefault="000271AB" w:rsidP="00037A9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0271AB">
        <w:rPr>
          <w:rFonts w:ascii="Times New Roman" w:hAnsi="Times New Roman"/>
          <w:sz w:val="28"/>
          <w:szCs w:val="28"/>
        </w:rPr>
        <w:t>противодействию коррупции</w:t>
      </w:r>
      <w:r w:rsidRPr="000271AB">
        <w:rPr>
          <w:rFonts w:ascii="Times New Roman" w:hAnsi="Times New Roman"/>
          <w:b/>
          <w:sz w:val="28"/>
          <w:szCs w:val="28"/>
        </w:rPr>
        <w:t xml:space="preserve"> </w:t>
      </w:r>
    </w:p>
    <w:p w:rsidR="00EF3722" w:rsidRDefault="00EF3722" w:rsidP="00037A9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УЗ «Логойская ЦРБ»</w:t>
      </w:r>
    </w:p>
    <w:p w:rsidR="00EF3722" w:rsidRDefault="00EF3722" w:rsidP="00EF37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3722" w:rsidRDefault="00EF3722" w:rsidP="00EF37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С целью принятия и укрепления </w:t>
      </w:r>
      <w:proofErr w:type="gramStart"/>
      <w:r>
        <w:rPr>
          <w:rFonts w:ascii="Times New Roman" w:hAnsi="Times New Roman"/>
          <w:sz w:val="28"/>
          <w:szCs w:val="28"/>
        </w:rPr>
        <w:t>мер</w:t>
      </w:r>
      <w:proofErr w:type="gramEnd"/>
      <w:r>
        <w:rPr>
          <w:rFonts w:ascii="Times New Roman" w:hAnsi="Times New Roman"/>
          <w:sz w:val="28"/>
          <w:szCs w:val="28"/>
        </w:rPr>
        <w:t xml:space="preserve"> направленных на более эффективное и действенное предупреждение коррупционных проявлений в УЗ «Логойская ЦРБ»</w:t>
      </w:r>
    </w:p>
    <w:p w:rsidR="00EF3722" w:rsidRDefault="00EF3722" w:rsidP="00EF37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037A95" w:rsidRDefault="002C402C" w:rsidP="00037A9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комиссию по </w:t>
      </w:r>
      <w:r w:rsidR="00C323E5">
        <w:rPr>
          <w:rFonts w:ascii="Times New Roman" w:hAnsi="Times New Roman"/>
          <w:sz w:val="28"/>
          <w:szCs w:val="28"/>
        </w:rPr>
        <w:t>противодействию коррупции</w:t>
      </w:r>
      <w:r w:rsidRPr="00EF372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F3722">
        <w:rPr>
          <w:rFonts w:ascii="Times New Roman" w:hAnsi="Times New Roman"/>
          <w:sz w:val="28"/>
          <w:szCs w:val="28"/>
        </w:rPr>
        <w:t>в</w:t>
      </w:r>
      <w:proofErr w:type="gramEnd"/>
      <w:r w:rsidRPr="00EF3722">
        <w:rPr>
          <w:rFonts w:ascii="Times New Roman" w:hAnsi="Times New Roman"/>
          <w:sz w:val="28"/>
          <w:szCs w:val="28"/>
        </w:rPr>
        <w:t xml:space="preserve"> УЗ </w:t>
      </w:r>
    </w:p>
    <w:p w:rsidR="002C402C" w:rsidRPr="00037A95" w:rsidRDefault="002C402C" w:rsidP="00037A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7A95">
        <w:rPr>
          <w:rFonts w:ascii="Times New Roman" w:hAnsi="Times New Roman"/>
          <w:sz w:val="28"/>
          <w:szCs w:val="28"/>
        </w:rPr>
        <w:t>«Логойская ЦРБ»:</w:t>
      </w:r>
    </w:p>
    <w:p w:rsidR="002C402C" w:rsidRDefault="002C402C" w:rsidP="002C40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Будько Ю.В. – главный врач, председатель комиссии;</w:t>
      </w:r>
    </w:p>
    <w:p w:rsidR="002C402C" w:rsidRDefault="002C402C" w:rsidP="002C40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Козловский В.А. – заместитель главного врача, заместитель председателя комиссии;</w:t>
      </w:r>
    </w:p>
    <w:p w:rsidR="002C402C" w:rsidRDefault="002C402C" w:rsidP="002C40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Чернявская Е.В. – юрисконсульт, секретарь комиссии.</w:t>
      </w:r>
    </w:p>
    <w:p w:rsidR="002C402C" w:rsidRDefault="002C402C" w:rsidP="002C40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Члены комиссии:</w:t>
      </w:r>
    </w:p>
    <w:p w:rsidR="002C402C" w:rsidRDefault="002C402C" w:rsidP="002C40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Костевич Г.И. – заместитель главного врача;</w:t>
      </w:r>
    </w:p>
    <w:p w:rsidR="002C402C" w:rsidRDefault="002C402C" w:rsidP="002C40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Рудь</w:t>
      </w:r>
      <w:proofErr w:type="spellEnd"/>
      <w:r>
        <w:rPr>
          <w:rFonts w:ascii="Times New Roman" w:hAnsi="Times New Roman"/>
          <w:sz w:val="28"/>
          <w:szCs w:val="28"/>
        </w:rPr>
        <w:t xml:space="preserve"> А.Р. – заместитель главного врача;</w:t>
      </w:r>
    </w:p>
    <w:p w:rsidR="002C402C" w:rsidRDefault="002C402C" w:rsidP="002C40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Нехайчик</w:t>
      </w:r>
      <w:proofErr w:type="spellEnd"/>
      <w:r>
        <w:rPr>
          <w:rFonts w:ascii="Times New Roman" w:hAnsi="Times New Roman"/>
          <w:sz w:val="28"/>
          <w:szCs w:val="28"/>
        </w:rPr>
        <w:t xml:space="preserve"> Т.В. – заведующий </w:t>
      </w:r>
      <w:proofErr w:type="spellStart"/>
      <w:r>
        <w:rPr>
          <w:rFonts w:ascii="Times New Roman" w:hAnsi="Times New Roman"/>
          <w:sz w:val="28"/>
          <w:szCs w:val="28"/>
        </w:rPr>
        <w:t>Логойской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поликлиники;</w:t>
      </w:r>
    </w:p>
    <w:p w:rsidR="002C402C" w:rsidRDefault="002C402C" w:rsidP="002C40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Новицкая Л.И. – </w:t>
      </w:r>
      <w:r w:rsidR="00037A95">
        <w:rPr>
          <w:rFonts w:ascii="Times New Roman" w:hAnsi="Times New Roman"/>
          <w:sz w:val="28"/>
          <w:szCs w:val="28"/>
        </w:rPr>
        <w:t>начальник отдела кадров</w:t>
      </w:r>
      <w:r>
        <w:rPr>
          <w:rFonts w:ascii="Times New Roman" w:hAnsi="Times New Roman"/>
          <w:sz w:val="28"/>
          <w:szCs w:val="28"/>
        </w:rPr>
        <w:t>;</w:t>
      </w:r>
    </w:p>
    <w:p w:rsidR="002C402C" w:rsidRDefault="002C402C" w:rsidP="002C40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Кольберт</w:t>
      </w:r>
      <w:proofErr w:type="spellEnd"/>
      <w:r>
        <w:rPr>
          <w:rFonts w:ascii="Times New Roman" w:hAnsi="Times New Roman"/>
          <w:sz w:val="28"/>
          <w:szCs w:val="28"/>
        </w:rPr>
        <w:t xml:space="preserve"> Т.Л. – главный бухгалтер.</w:t>
      </w:r>
    </w:p>
    <w:p w:rsidR="002F49DF" w:rsidRDefault="002F49DF" w:rsidP="002F49D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49DF">
        <w:rPr>
          <w:rFonts w:ascii="Times New Roman" w:hAnsi="Times New Roman"/>
          <w:sz w:val="28"/>
          <w:szCs w:val="28"/>
        </w:rPr>
        <w:t xml:space="preserve">Заведующим лечебно-профилактических </w:t>
      </w:r>
      <w:r>
        <w:rPr>
          <w:rFonts w:ascii="Times New Roman" w:hAnsi="Times New Roman"/>
          <w:sz w:val="28"/>
          <w:szCs w:val="28"/>
        </w:rPr>
        <w:t xml:space="preserve">учреждений </w:t>
      </w:r>
      <w:r w:rsidRPr="002F49DF">
        <w:rPr>
          <w:rFonts w:ascii="Times New Roman" w:hAnsi="Times New Roman"/>
          <w:sz w:val="28"/>
          <w:szCs w:val="28"/>
        </w:rPr>
        <w:t xml:space="preserve">в пределах </w:t>
      </w:r>
    </w:p>
    <w:p w:rsidR="002F49DF" w:rsidRPr="002F49DF" w:rsidRDefault="002F49DF" w:rsidP="002F49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49DF">
        <w:rPr>
          <w:rFonts w:ascii="Times New Roman" w:hAnsi="Times New Roman"/>
          <w:sz w:val="28"/>
          <w:szCs w:val="28"/>
        </w:rPr>
        <w:t>своей компетенции обеспечить проведение мероприятий по предотвращению коррупции и взяточничества среди работников подведомственных организаций, повышению их трудовой и исполнительской дисциплины.</w:t>
      </w:r>
    </w:p>
    <w:p w:rsidR="00EF3722" w:rsidRDefault="00EF3722" w:rsidP="00EF372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Комиссии в своей работе руководствоваться Положением о </w:t>
      </w:r>
    </w:p>
    <w:p w:rsidR="00EF3722" w:rsidRDefault="00EF3722" w:rsidP="00EF37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3722">
        <w:rPr>
          <w:rFonts w:ascii="Times New Roman" w:hAnsi="Times New Roman"/>
          <w:sz w:val="28"/>
          <w:szCs w:val="28"/>
        </w:rPr>
        <w:t xml:space="preserve">комиссии </w:t>
      </w:r>
      <w:r w:rsidR="00793C75">
        <w:rPr>
          <w:rFonts w:ascii="Times New Roman" w:hAnsi="Times New Roman"/>
          <w:sz w:val="28"/>
          <w:szCs w:val="28"/>
        </w:rPr>
        <w:t xml:space="preserve">по </w:t>
      </w:r>
      <w:r w:rsidR="00C323E5">
        <w:rPr>
          <w:rFonts w:ascii="Times New Roman" w:hAnsi="Times New Roman"/>
          <w:sz w:val="28"/>
          <w:szCs w:val="28"/>
        </w:rPr>
        <w:t xml:space="preserve">противодействию </w:t>
      </w:r>
      <w:proofErr w:type="spellStart"/>
      <w:r w:rsidR="00C323E5">
        <w:rPr>
          <w:rFonts w:ascii="Times New Roman" w:hAnsi="Times New Roman"/>
          <w:sz w:val="28"/>
          <w:szCs w:val="28"/>
        </w:rPr>
        <w:t>коррупцуии</w:t>
      </w:r>
      <w:proofErr w:type="spellEnd"/>
      <w:r w:rsidR="00793C7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93C75">
        <w:rPr>
          <w:rFonts w:ascii="Times New Roman" w:hAnsi="Times New Roman"/>
          <w:sz w:val="28"/>
          <w:szCs w:val="28"/>
        </w:rPr>
        <w:t>в</w:t>
      </w:r>
      <w:proofErr w:type="gramEnd"/>
      <w:r w:rsidR="00793C7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93C75">
        <w:rPr>
          <w:rFonts w:ascii="Times New Roman" w:hAnsi="Times New Roman"/>
          <w:sz w:val="28"/>
          <w:szCs w:val="28"/>
        </w:rPr>
        <w:t>УЗ</w:t>
      </w:r>
      <w:proofErr w:type="gramEnd"/>
      <w:r w:rsidR="00793C75">
        <w:rPr>
          <w:rFonts w:ascii="Times New Roman" w:hAnsi="Times New Roman"/>
          <w:sz w:val="28"/>
          <w:szCs w:val="28"/>
        </w:rPr>
        <w:t xml:space="preserve"> «Логойская ЦРБ», Законом Республики Беларусь от 15 июля 2015 г. № 305-З «О борьбе с коррупцией»</w:t>
      </w:r>
      <w:r w:rsidR="002C402C">
        <w:rPr>
          <w:rFonts w:ascii="Times New Roman" w:hAnsi="Times New Roman"/>
          <w:sz w:val="28"/>
          <w:szCs w:val="28"/>
        </w:rPr>
        <w:t xml:space="preserve"> и другими нормативно-правовыми актами</w:t>
      </w:r>
      <w:r w:rsidR="00793C75">
        <w:rPr>
          <w:rFonts w:ascii="Times New Roman" w:hAnsi="Times New Roman"/>
          <w:sz w:val="28"/>
          <w:szCs w:val="28"/>
        </w:rPr>
        <w:t>.</w:t>
      </w:r>
    </w:p>
    <w:p w:rsidR="00037A95" w:rsidRDefault="00037A95" w:rsidP="00793C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7A95" w:rsidRDefault="00037A95" w:rsidP="00793C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3C75" w:rsidRDefault="00793C75" w:rsidP="00793C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врач                                                             Ю.В. Будько</w:t>
      </w:r>
    </w:p>
    <w:p w:rsidR="00793C75" w:rsidRDefault="00793C75" w:rsidP="00793C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49DF" w:rsidRDefault="00793C75" w:rsidP="00793C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Юрисконсульт                                                            </w:t>
      </w:r>
    </w:p>
    <w:p w:rsidR="002C402C" w:rsidRDefault="002C402C" w:rsidP="00793C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71AB" w:rsidRDefault="002C402C" w:rsidP="00793C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 Е.В.Чернявская</w:t>
      </w:r>
    </w:p>
    <w:p w:rsidR="000271AB" w:rsidRDefault="000271AB" w:rsidP="00793C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71AB" w:rsidRDefault="000271AB" w:rsidP="00793C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71AB" w:rsidRDefault="000271AB" w:rsidP="00793C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71AB" w:rsidRDefault="000271AB" w:rsidP="00793C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71AB" w:rsidRDefault="000271AB" w:rsidP="00793C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71AB" w:rsidRDefault="000271AB" w:rsidP="00793C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71AB" w:rsidRDefault="000271AB" w:rsidP="00793C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71AB" w:rsidRDefault="000271AB" w:rsidP="00793C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71AB" w:rsidRDefault="000271AB" w:rsidP="00793C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71AB" w:rsidRDefault="000271AB" w:rsidP="00793C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1778000</wp:posOffset>
            </wp:positionH>
            <wp:positionV relativeFrom="paragraph">
              <wp:posOffset>5143500</wp:posOffset>
            </wp:positionV>
            <wp:extent cx="1299845" cy="923925"/>
            <wp:effectExtent l="19050" t="0" r="0" b="0"/>
            <wp:wrapNone/>
            <wp:docPr id="5" name="Рисунок 2" descr="C:\Users\pr-2\Desktop\ПОДПИСИ 1\Будько Ю В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pr-2\Desktop\ПОДПИСИ 1\Будько Ю В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84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71AB" w:rsidRDefault="000271AB" w:rsidP="00793C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71AB" w:rsidRPr="00793C75" w:rsidRDefault="000271AB" w:rsidP="00793C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0271AB" w:rsidRPr="00793C75" w:rsidSect="00793C7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C2E77"/>
    <w:multiLevelType w:val="hybridMultilevel"/>
    <w:tmpl w:val="E4228EC0"/>
    <w:lvl w:ilvl="0" w:tplc="7E3E82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3722"/>
    <w:rsid w:val="000271AB"/>
    <w:rsid w:val="00037A95"/>
    <w:rsid w:val="00071188"/>
    <w:rsid w:val="000C71A1"/>
    <w:rsid w:val="000D70B2"/>
    <w:rsid w:val="001F0D5F"/>
    <w:rsid w:val="002A152D"/>
    <w:rsid w:val="002C402C"/>
    <w:rsid w:val="002C64B9"/>
    <w:rsid w:val="002E2282"/>
    <w:rsid w:val="002F1E1F"/>
    <w:rsid w:val="002F49DF"/>
    <w:rsid w:val="003D0C3E"/>
    <w:rsid w:val="00552DCC"/>
    <w:rsid w:val="00593EDD"/>
    <w:rsid w:val="00753C1F"/>
    <w:rsid w:val="00793C75"/>
    <w:rsid w:val="00851DFA"/>
    <w:rsid w:val="00870AD9"/>
    <w:rsid w:val="00A73817"/>
    <w:rsid w:val="00B66722"/>
    <w:rsid w:val="00C323E5"/>
    <w:rsid w:val="00C33196"/>
    <w:rsid w:val="00D20AFA"/>
    <w:rsid w:val="00E47A0B"/>
    <w:rsid w:val="00EF3722"/>
    <w:rsid w:val="00F65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72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3722"/>
    <w:pPr>
      <w:ind w:left="720"/>
      <w:contextualSpacing/>
    </w:pPr>
  </w:style>
  <w:style w:type="character" w:customStyle="1" w:styleId="a4">
    <w:name w:val="Основной текст Знак"/>
    <w:basedOn w:val="a0"/>
    <w:link w:val="a5"/>
    <w:rsid w:val="00C33196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5">
    <w:name w:val="Body Text"/>
    <w:basedOn w:val="a"/>
    <w:link w:val="a4"/>
    <w:rsid w:val="00C33196"/>
    <w:pPr>
      <w:widowControl w:val="0"/>
      <w:shd w:val="clear" w:color="auto" w:fill="FFFFFF"/>
      <w:spacing w:after="0" w:line="317" w:lineRule="exact"/>
    </w:pPr>
    <w:rPr>
      <w:rFonts w:ascii="Times New Roman" w:eastAsiaTheme="minorHAnsi" w:hAnsi="Times New Roman"/>
      <w:sz w:val="27"/>
      <w:szCs w:val="27"/>
      <w:lang w:eastAsia="en-US"/>
    </w:rPr>
  </w:style>
  <w:style w:type="character" w:customStyle="1" w:styleId="1">
    <w:name w:val="Основной текст Знак1"/>
    <w:basedOn w:val="a0"/>
    <w:link w:val="a5"/>
    <w:uiPriority w:val="99"/>
    <w:semiHidden/>
    <w:rsid w:val="00C33196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359ED-2366-402C-B848-BC714024F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Win7Ultimate_x64</dc:creator>
  <cp:lastModifiedBy>Win7Ultimate_x64</cp:lastModifiedBy>
  <cp:revision>3</cp:revision>
  <cp:lastPrinted>2021-12-09T10:58:00Z</cp:lastPrinted>
  <dcterms:created xsi:type="dcterms:W3CDTF">2021-12-09T10:52:00Z</dcterms:created>
  <dcterms:modified xsi:type="dcterms:W3CDTF">2021-12-09T10:59:00Z</dcterms:modified>
</cp:coreProperties>
</file>